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СОВЕТ ДЕПУТАТОВ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ГОРОДСКОГО ОКРУГА ЛОТОШИНО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  <w:r w:rsidRPr="007D6378">
        <w:rPr>
          <w:sz w:val="28"/>
          <w:szCs w:val="28"/>
        </w:rPr>
        <w:t>МОСКОВСКОЙ ОБЛАСТИ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</w:p>
    <w:p w:rsidR="00266B2B" w:rsidRPr="007D6378" w:rsidRDefault="00266B2B" w:rsidP="00266B2B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7D6378">
        <w:rPr>
          <w:b/>
          <w:bCs/>
          <w:sz w:val="28"/>
          <w:szCs w:val="28"/>
        </w:rPr>
        <w:t>Р Е Ш Е Н И Е</w:t>
      </w: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</w:rPr>
      </w:pPr>
    </w:p>
    <w:p w:rsidR="00266B2B" w:rsidRPr="007D6378" w:rsidRDefault="00266B2B" w:rsidP="00266B2B">
      <w:pPr>
        <w:ind w:firstLine="567"/>
        <w:contextualSpacing/>
        <w:jc w:val="center"/>
        <w:rPr>
          <w:sz w:val="28"/>
          <w:szCs w:val="28"/>
          <w:u w:val="single"/>
        </w:rPr>
      </w:pPr>
      <w:r w:rsidRPr="007D6378">
        <w:rPr>
          <w:sz w:val="28"/>
          <w:szCs w:val="28"/>
        </w:rPr>
        <w:t xml:space="preserve">от </w:t>
      </w:r>
      <w:r w:rsidRPr="00266B2B">
        <w:rPr>
          <w:sz w:val="28"/>
          <w:szCs w:val="28"/>
        </w:rPr>
        <w:t>____________</w:t>
      </w:r>
      <w:r w:rsidRPr="007D6378">
        <w:rPr>
          <w:sz w:val="28"/>
          <w:szCs w:val="28"/>
        </w:rPr>
        <w:t xml:space="preserve">  № </w:t>
      </w:r>
      <w:r w:rsidRPr="00266B2B">
        <w:rPr>
          <w:sz w:val="28"/>
          <w:szCs w:val="28"/>
        </w:rPr>
        <w:t>_________</w:t>
      </w:r>
    </w:p>
    <w:p w:rsidR="00266B2B" w:rsidRPr="007D6378" w:rsidRDefault="00266B2B" w:rsidP="00266B2B">
      <w:pPr>
        <w:ind w:right="2835"/>
        <w:jc w:val="both"/>
        <w:rPr>
          <w:sz w:val="28"/>
          <w:szCs w:val="28"/>
        </w:rPr>
      </w:pPr>
    </w:p>
    <w:p w:rsidR="00266B2B" w:rsidRPr="007D6378" w:rsidRDefault="00266B2B" w:rsidP="00266B2B">
      <w:pPr>
        <w:ind w:right="3544"/>
        <w:jc w:val="both"/>
        <w:rPr>
          <w:sz w:val="28"/>
          <w:szCs w:val="28"/>
        </w:rPr>
      </w:pPr>
    </w:p>
    <w:p w:rsidR="00266B2B" w:rsidRPr="001C4B49" w:rsidRDefault="00946606" w:rsidP="004F49D5">
      <w:pPr>
        <w:pStyle w:val="ConsPlusTitle"/>
        <w:tabs>
          <w:tab w:val="left" w:pos="7938"/>
        </w:tabs>
        <w:ind w:right="2551"/>
        <w:jc w:val="both"/>
        <w:rPr>
          <w:b w:val="0"/>
        </w:rPr>
      </w:pPr>
      <w:r>
        <w:rPr>
          <w:b w:val="0"/>
        </w:rPr>
        <w:t>О внесении изменени</w:t>
      </w:r>
      <w:r w:rsidR="00F240CB">
        <w:rPr>
          <w:b w:val="0"/>
        </w:rPr>
        <w:t>й</w:t>
      </w:r>
      <w:r w:rsidR="00266B2B" w:rsidRPr="00266B2B">
        <w:rPr>
          <w:b w:val="0"/>
        </w:rPr>
        <w:t xml:space="preserve"> в решение Совета депутатов </w:t>
      </w:r>
      <w:r w:rsidR="00235935" w:rsidRPr="00235935">
        <w:rPr>
          <w:b w:val="0"/>
        </w:rPr>
        <w:t>городского округа Лотошино</w:t>
      </w:r>
      <w:r w:rsidR="00266B2B" w:rsidRPr="00266B2B">
        <w:rPr>
          <w:b w:val="0"/>
        </w:rPr>
        <w:t xml:space="preserve"> Московской области от </w:t>
      </w:r>
      <w:r w:rsidR="001C4B49">
        <w:rPr>
          <w:b w:val="0"/>
        </w:rPr>
        <w:t>16.</w:t>
      </w:r>
      <w:r w:rsidR="00266B2B" w:rsidRPr="00266B2B">
        <w:rPr>
          <w:b w:val="0"/>
        </w:rPr>
        <w:t>0</w:t>
      </w:r>
      <w:r w:rsidR="001C4B49">
        <w:rPr>
          <w:b w:val="0"/>
        </w:rPr>
        <w:t>2</w:t>
      </w:r>
      <w:r w:rsidR="00266B2B" w:rsidRPr="00266B2B">
        <w:rPr>
          <w:b w:val="0"/>
        </w:rPr>
        <w:t>.2023 №4</w:t>
      </w:r>
      <w:r w:rsidR="0051543A">
        <w:rPr>
          <w:b w:val="0"/>
        </w:rPr>
        <w:t>1</w:t>
      </w:r>
      <w:r w:rsidR="001C4B49">
        <w:rPr>
          <w:b w:val="0"/>
        </w:rPr>
        <w:t>8</w:t>
      </w:r>
      <w:r w:rsidR="00266B2B" w:rsidRPr="00266B2B">
        <w:rPr>
          <w:b w:val="0"/>
        </w:rPr>
        <w:t>/</w:t>
      </w:r>
      <w:r w:rsidR="001C4B49">
        <w:rPr>
          <w:b w:val="0"/>
        </w:rPr>
        <w:t>49</w:t>
      </w:r>
      <w:r w:rsidR="00266B2B" w:rsidRPr="00266B2B">
        <w:rPr>
          <w:b w:val="0"/>
        </w:rPr>
        <w:t xml:space="preserve"> </w:t>
      </w:r>
      <w:r w:rsidR="00266B2B" w:rsidRPr="001C4B49">
        <w:rPr>
          <w:b w:val="0"/>
        </w:rPr>
        <w:t>«</w:t>
      </w:r>
      <w:r w:rsidR="001C4B49" w:rsidRPr="001C4B49">
        <w:rPr>
          <w:b w:val="0"/>
        </w:rPr>
        <w:t>Об утверждении</w:t>
      </w:r>
      <w:r w:rsidR="001C4B49" w:rsidRPr="00830029">
        <w:rPr>
          <w:sz w:val="28"/>
          <w:szCs w:val="28"/>
        </w:rPr>
        <w:t xml:space="preserve"> </w:t>
      </w:r>
      <w:r w:rsidR="001C4B49" w:rsidRPr="001C4B49">
        <w:rPr>
          <w:b w:val="0"/>
        </w:rPr>
        <w:t>Положения о приватизации имущества, находящегося в собственности</w:t>
      </w:r>
      <w:r w:rsidR="001C4B49" w:rsidRPr="001C4B49">
        <w:rPr>
          <w:b w:val="0"/>
          <w:bCs w:val="0"/>
        </w:rPr>
        <w:t xml:space="preserve"> муниципального образования «Городской округ Лотошино Московской области»</w:t>
      </w:r>
      <w:r w:rsidR="00266B2B" w:rsidRPr="001C4B49">
        <w:rPr>
          <w:b w:val="0"/>
        </w:rPr>
        <w:t>»</w:t>
      </w:r>
    </w:p>
    <w:p w:rsidR="00266B2B" w:rsidRPr="00266B2B" w:rsidRDefault="00266B2B" w:rsidP="00266B2B">
      <w:pPr>
        <w:tabs>
          <w:tab w:val="left" w:pos="5529"/>
        </w:tabs>
        <w:ind w:right="4960"/>
        <w:jc w:val="both"/>
      </w:pPr>
      <w:r w:rsidRPr="00266B2B">
        <w:t xml:space="preserve"> </w:t>
      </w:r>
    </w:p>
    <w:p w:rsidR="001C4B49" w:rsidRPr="001C4B49" w:rsidRDefault="001C4B49" w:rsidP="001C4B49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C4B49"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6" w:history="1">
        <w:r w:rsidRPr="001C4B49">
          <w:rPr>
            <w:rFonts w:ascii="Times New Roman" w:hAnsi="Times New Roman"/>
            <w:sz w:val="24"/>
            <w:szCs w:val="24"/>
          </w:rPr>
          <w:t>Конституцией</w:t>
        </w:r>
      </w:hyperlink>
      <w:r w:rsidRPr="001C4B49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7" w:history="1">
        <w:r w:rsidRPr="001C4B49">
          <w:rPr>
            <w:rFonts w:ascii="Times New Roman" w:hAnsi="Times New Roman"/>
            <w:sz w:val="24"/>
            <w:szCs w:val="24"/>
          </w:rPr>
          <w:t>кодексом</w:t>
        </w:r>
      </w:hyperlink>
      <w:r w:rsidRPr="001C4B49">
        <w:rPr>
          <w:rFonts w:ascii="Times New Roman" w:hAnsi="Times New Roman"/>
          <w:sz w:val="24"/>
          <w:szCs w:val="24"/>
        </w:rPr>
        <w:t xml:space="preserve"> Российской Федерации, федеральными законами от 06.10.2003 </w:t>
      </w:r>
      <w:hyperlink r:id="rId8" w:history="1">
        <w:r w:rsidRPr="001C4B49">
          <w:rPr>
            <w:rFonts w:ascii="Times New Roman" w:hAnsi="Times New Roman"/>
            <w:sz w:val="24"/>
            <w:szCs w:val="24"/>
          </w:rPr>
          <w:t>№ 131-ФЗ</w:t>
        </w:r>
      </w:hyperlink>
      <w:r w:rsidRPr="001C4B49">
        <w:rPr>
          <w:rFonts w:ascii="Times New Roman" w:hAnsi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37659C">
        <w:rPr>
          <w:rFonts w:ascii="Times New Roman" w:hAnsi="Times New Roman"/>
          <w:sz w:val="24"/>
          <w:szCs w:val="24"/>
        </w:rPr>
        <w:t>от 06.04.2024 №</w:t>
      </w:r>
      <w:r w:rsidR="0037659C" w:rsidRPr="0037659C">
        <w:rPr>
          <w:rFonts w:ascii="Times New Roman" w:hAnsi="Times New Roman"/>
          <w:sz w:val="24"/>
          <w:szCs w:val="24"/>
        </w:rPr>
        <w:t xml:space="preserve"> 76-ФЗ</w:t>
      </w:r>
      <w:r w:rsidR="0037659C" w:rsidRPr="0037659C">
        <w:rPr>
          <w:rFonts w:ascii="Times New Roman" w:hAnsi="Times New Roman"/>
          <w:sz w:val="24"/>
          <w:szCs w:val="24"/>
        </w:rPr>
        <w:br/>
      </w:r>
      <w:r w:rsidR="0037659C">
        <w:rPr>
          <w:rFonts w:ascii="Times New Roman" w:hAnsi="Times New Roman"/>
          <w:sz w:val="24"/>
          <w:szCs w:val="24"/>
        </w:rPr>
        <w:t>«</w:t>
      </w:r>
      <w:r w:rsidR="0037659C" w:rsidRPr="0037659C">
        <w:rPr>
          <w:rFonts w:ascii="Times New Roman" w:hAnsi="Times New Roman"/>
          <w:sz w:val="24"/>
          <w:szCs w:val="24"/>
        </w:rPr>
        <w:t>О внесении</w:t>
      </w:r>
      <w:r w:rsidR="0037659C">
        <w:rPr>
          <w:rFonts w:ascii="Times New Roman" w:hAnsi="Times New Roman"/>
          <w:sz w:val="24"/>
          <w:szCs w:val="24"/>
        </w:rPr>
        <w:t xml:space="preserve"> изменений в Федеральный закон «</w:t>
      </w:r>
      <w:r w:rsidR="0037659C" w:rsidRPr="0037659C">
        <w:rPr>
          <w:rFonts w:ascii="Times New Roman" w:hAnsi="Times New Roman"/>
          <w:sz w:val="24"/>
          <w:szCs w:val="24"/>
        </w:rPr>
        <w:t>О приватизации государствен</w:t>
      </w:r>
      <w:r w:rsidR="0037659C">
        <w:rPr>
          <w:rFonts w:ascii="Times New Roman" w:hAnsi="Times New Roman"/>
          <w:sz w:val="24"/>
          <w:szCs w:val="24"/>
        </w:rPr>
        <w:t>ного и муниципального имущества»</w:t>
      </w:r>
      <w:r w:rsidR="0037659C" w:rsidRPr="0037659C">
        <w:rPr>
          <w:rFonts w:ascii="Times New Roman" w:hAnsi="Times New Roman"/>
          <w:sz w:val="24"/>
          <w:szCs w:val="24"/>
        </w:rPr>
        <w:t xml:space="preserve"> и отдельные законодате</w:t>
      </w:r>
      <w:r w:rsidR="0037659C">
        <w:rPr>
          <w:rFonts w:ascii="Times New Roman" w:hAnsi="Times New Roman"/>
          <w:sz w:val="24"/>
          <w:szCs w:val="24"/>
        </w:rPr>
        <w:t xml:space="preserve">льные акты Российской Федерации», </w:t>
      </w:r>
      <w:hyperlink r:id="rId9" w:history="1">
        <w:r w:rsidRPr="001C4B49">
          <w:rPr>
            <w:rFonts w:ascii="Times New Roman" w:hAnsi="Times New Roman"/>
            <w:sz w:val="24"/>
            <w:szCs w:val="24"/>
          </w:rPr>
          <w:t>Уставом</w:t>
        </w:r>
      </w:hyperlink>
      <w:r w:rsidRPr="001C4B49">
        <w:rPr>
          <w:rFonts w:ascii="Times New Roman" w:hAnsi="Times New Roman"/>
          <w:sz w:val="24"/>
          <w:szCs w:val="24"/>
        </w:rPr>
        <w:t xml:space="preserve"> городского округа Лотошино Московской области, Совет депутатов городского округа Лотошино Московской области,</w:t>
      </w:r>
    </w:p>
    <w:p w:rsidR="00266B2B" w:rsidRPr="00E74FF2" w:rsidRDefault="00266B2B" w:rsidP="00E74FF2">
      <w:pPr>
        <w:tabs>
          <w:tab w:val="left" w:pos="1134"/>
        </w:tabs>
        <w:jc w:val="both"/>
        <w:rPr>
          <w:b/>
        </w:rPr>
      </w:pPr>
      <w:r w:rsidRPr="00E74FF2">
        <w:rPr>
          <w:b/>
          <w:u w:val="single"/>
        </w:rPr>
        <w:t>р е ш и л:</w:t>
      </w:r>
    </w:p>
    <w:p w:rsidR="00266B2B" w:rsidRPr="00EA0CB9" w:rsidRDefault="00266B2B" w:rsidP="00266B2B">
      <w:pPr>
        <w:pStyle w:val="ConsPlusTitle"/>
        <w:numPr>
          <w:ilvl w:val="0"/>
          <w:numId w:val="2"/>
        </w:numPr>
        <w:tabs>
          <w:tab w:val="left" w:pos="1134"/>
          <w:tab w:val="left" w:pos="1276"/>
        </w:tabs>
        <w:ind w:left="0" w:right="-1" w:firstLine="708"/>
        <w:contextualSpacing/>
        <w:jc w:val="both"/>
        <w:rPr>
          <w:b w:val="0"/>
        </w:rPr>
      </w:pPr>
      <w:r w:rsidRPr="00266B2B">
        <w:rPr>
          <w:b w:val="0"/>
        </w:rPr>
        <w:t xml:space="preserve">Внести в решение Совета депутатов </w:t>
      </w:r>
      <w:r w:rsidR="00235935" w:rsidRPr="00235935">
        <w:rPr>
          <w:b w:val="0"/>
        </w:rPr>
        <w:t>городского округа Лотошино</w:t>
      </w:r>
      <w:r w:rsidRPr="00266B2B">
        <w:rPr>
          <w:b w:val="0"/>
        </w:rPr>
        <w:t xml:space="preserve"> Московской области </w:t>
      </w:r>
      <w:r w:rsidR="001C4B49" w:rsidRPr="00266B2B">
        <w:rPr>
          <w:b w:val="0"/>
        </w:rPr>
        <w:t xml:space="preserve">от </w:t>
      </w:r>
      <w:r w:rsidR="001C4B49">
        <w:rPr>
          <w:b w:val="0"/>
        </w:rPr>
        <w:t>16.</w:t>
      </w:r>
      <w:r w:rsidR="001C4B49" w:rsidRPr="00266B2B">
        <w:rPr>
          <w:b w:val="0"/>
        </w:rPr>
        <w:t>0</w:t>
      </w:r>
      <w:r w:rsidR="001C4B49">
        <w:rPr>
          <w:b w:val="0"/>
        </w:rPr>
        <w:t>2</w:t>
      </w:r>
      <w:r w:rsidR="001C4B49" w:rsidRPr="00266B2B">
        <w:rPr>
          <w:b w:val="0"/>
        </w:rPr>
        <w:t>.2023 №</w:t>
      </w:r>
      <w:r w:rsidR="001C4B49" w:rsidRPr="00EA0CB9">
        <w:rPr>
          <w:b w:val="0"/>
        </w:rPr>
        <w:t>4</w:t>
      </w:r>
      <w:r w:rsidR="0051543A">
        <w:rPr>
          <w:b w:val="0"/>
        </w:rPr>
        <w:t>1</w:t>
      </w:r>
      <w:r w:rsidR="001C4B49" w:rsidRPr="00EA0CB9">
        <w:rPr>
          <w:b w:val="0"/>
        </w:rPr>
        <w:t>8/49 «Об утверждении</w:t>
      </w:r>
      <w:r w:rsidR="001C4B49" w:rsidRPr="00EA0CB9">
        <w:t xml:space="preserve"> </w:t>
      </w:r>
      <w:r w:rsidR="001C4B49" w:rsidRPr="00EA0CB9">
        <w:rPr>
          <w:b w:val="0"/>
        </w:rPr>
        <w:t>Положения о приватизации имущества, находящегося в собственности</w:t>
      </w:r>
      <w:r w:rsidR="001C4B49" w:rsidRPr="00EA0CB9">
        <w:rPr>
          <w:b w:val="0"/>
          <w:bCs w:val="0"/>
        </w:rPr>
        <w:t xml:space="preserve"> муниципального образования «Городской округ Лотошино Московской области»</w:t>
      </w:r>
      <w:r w:rsidR="001C4B49" w:rsidRPr="00EA0CB9">
        <w:rPr>
          <w:b w:val="0"/>
        </w:rPr>
        <w:t>»</w:t>
      </w:r>
      <w:r w:rsidRPr="00EA0CB9">
        <w:rPr>
          <w:b w:val="0"/>
        </w:rPr>
        <w:t xml:space="preserve"> следующ</w:t>
      </w:r>
      <w:r w:rsidR="00EA0CB9" w:rsidRPr="00EA0CB9">
        <w:rPr>
          <w:b w:val="0"/>
        </w:rPr>
        <w:t>е</w:t>
      </w:r>
      <w:r w:rsidRPr="00EA0CB9">
        <w:rPr>
          <w:b w:val="0"/>
        </w:rPr>
        <w:t>е изменени</w:t>
      </w:r>
      <w:r w:rsidR="00EA0CB9" w:rsidRPr="00EA0CB9">
        <w:rPr>
          <w:b w:val="0"/>
        </w:rPr>
        <w:t>е</w:t>
      </w:r>
      <w:r w:rsidRPr="00EA0CB9">
        <w:rPr>
          <w:b w:val="0"/>
        </w:rPr>
        <w:t>:</w:t>
      </w:r>
    </w:p>
    <w:p w:rsidR="00B31678" w:rsidRPr="00EA0CB9" w:rsidRDefault="00A528E2" w:rsidP="00B31678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0CB9">
        <w:rPr>
          <w:rFonts w:ascii="Times New Roman" w:hAnsi="Times New Roman"/>
          <w:sz w:val="24"/>
          <w:szCs w:val="24"/>
        </w:rPr>
        <w:t xml:space="preserve">1.1. </w:t>
      </w:r>
      <w:r w:rsidR="0037659C">
        <w:rPr>
          <w:rFonts w:ascii="Times New Roman" w:hAnsi="Times New Roman"/>
          <w:sz w:val="24"/>
          <w:szCs w:val="24"/>
        </w:rPr>
        <w:t xml:space="preserve">Подпункт 3 пункта 3.2 </w:t>
      </w:r>
      <w:r w:rsidR="00B31678" w:rsidRPr="00EA0CB9">
        <w:rPr>
          <w:rFonts w:ascii="Times New Roman" w:hAnsi="Times New Roman"/>
          <w:sz w:val="24"/>
          <w:szCs w:val="24"/>
        </w:rPr>
        <w:t xml:space="preserve">Положения </w:t>
      </w:r>
      <w:r w:rsidR="00EA0CB9" w:rsidRPr="00EA0CB9">
        <w:rPr>
          <w:rFonts w:ascii="Times New Roman" w:hAnsi="Times New Roman"/>
          <w:sz w:val="24"/>
          <w:szCs w:val="24"/>
        </w:rPr>
        <w:t xml:space="preserve">о приватизации муниципального имущества </w:t>
      </w:r>
      <w:r w:rsidR="0037659C">
        <w:rPr>
          <w:rFonts w:ascii="Times New Roman" w:hAnsi="Times New Roman"/>
          <w:bCs/>
          <w:sz w:val="24"/>
          <w:szCs w:val="24"/>
        </w:rPr>
        <w:t>г</w:t>
      </w:r>
      <w:r w:rsidR="00EA0CB9" w:rsidRPr="00EA0CB9">
        <w:rPr>
          <w:rFonts w:ascii="Times New Roman" w:hAnsi="Times New Roman"/>
          <w:bCs/>
          <w:sz w:val="24"/>
          <w:szCs w:val="24"/>
        </w:rPr>
        <w:t>ородского округа Лотошино Московской области</w:t>
      </w:r>
      <w:r w:rsidR="00EA0CB9" w:rsidRPr="00EA0CB9">
        <w:rPr>
          <w:rFonts w:ascii="Times New Roman" w:hAnsi="Times New Roman"/>
          <w:sz w:val="24"/>
          <w:szCs w:val="24"/>
        </w:rPr>
        <w:t xml:space="preserve"> </w:t>
      </w:r>
      <w:r w:rsidR="00B31678" w:rsidRPr="00EA0CB9">
        <w:rPr>
          <w:rFonts w:ascii="Times New Roman" w:hAnsi="Times New Roman"/>
          <w:sz w:val="24"/>
          <w:szCs w:val="24"/>
        </w:rPr>
        <w:t>(далее – Положение) изложить в следующей редакции:</w:t>
      </w:r>
    </w:p>
    <w:p w:rsidR="00F240CB" w:rsidRPr="00EA0CB9" w:rsidRDefault="00B31678" w:rsidP="00EA0CB9">
      <w:pPr>
        <w:pStyle w:val="a3"/>
        <w:tabs>
          <w:tab w:val="left" w:pos="1134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EA0CB9">
        <w:rPr>
          <w:rFonts w:ascii="Times New Roman" w:hAnsi="Times New Roman"/>
          <w:sz w:val="24"/>
          <w:szCs w:val="24"/>
        </w:rPr>
        <w:t>«</w:t>
      </w:r>
      <w:r w:rsidR="00EA0CB9" w:rsidRPr="00EA0CB9">
        <w:rPr>
          <w:rFonts w:ascii="Times New Roman" w:hAnsi="Times New Roman"/>
          <w:sz w:val="24"/>
          <w:szCs w:val="24"/>
        </w:rPr>
        <w:t>3) принятие решения о продаже муниципального имущества по минимально допустимой цене, если продажа этого имущества посредством публичного предложения не состоялась.</w:t>
      </w:r>
      <w:r w:rsidR="00E51A9C" w:rsidRPr="00EA0CB9">
        <w:rPr>
          <w:rFonts w:ascii="Times New Roman" w:hAnsi="Times New Roman"/>
          <w:sz w:val="24"/>
          <w:szCs w:val="24"/>
        </w:rPr>
        <w:t>».</w:t>
      </w:r>
    </w:p>
    <w:p w:rsidR="00266B2B" w:rsidRPr="00EA0CB9" w:rsidRDefault="00AE3D97" w:rsidP="00AE3D9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EA0CB9">
        <w:rPr>
          <w:rFonts w:ascii="Times New Roman" w:hAnsi="Times New Roman"/>
          <w:sz w:val="24"/>
          <w:szCs w:val="24"/>
        </w:rPr>
        <w:t>2.</w:t>
      </w:r>
      <w:r w:rsidR="00F240CB" w:rsidRPr="00EA0CB9">
        <w:rPr>
          <w:rFonts w:ascii="Times New Roman" w:hAnsi="Times New Roman"/>
          <w:sz w:val="24"/>
          <w:szCs w:val="24"/>
        </w:rPr>
        <w:t xml:space="preserve"> </w:t>
      </w:r>
      <w:r w:rsidR="00266B2B" w:rsidRPr="00EA0CB9">
        <w:rPr>
          <w:rFonts w:ascii="Times New Roman" w:hAnsi="Times New Roman"/>
          <w:sz w:val="24"/>
          <w:szCs w:val="24"/>
        </w:rPr>
        <w:t xml:space="preserve">Опубликовать настоящее решение в газете «Сельская новь» и разместить на официальном сайте </w:t>
      </w:r>
      <w:proofErr w:type="gramStart"/>
      <w:r w:rsidR="00266B2B" w:rsidRPr="00EA0CB9">
        <w:rPr>
          <w:rFonts w:ascii="Times New Roman" w:hAnsi="Times New Roman"/>
          <w:sz w:val="24"/>
          <w:szCs w:val="24"/>
        </w:rPr>
        <w:t>администрации  городского</w:t>
      </w:r>
      <w:proofErr w:type="gramEnd"/>
      <w:r w:rsidR="00266B2B" w:rsidRPr="00EA0CB9">
        <w:rPr>
          <w:rFonts w:ascii="Times New Roman" w:hAnsi="Times New Roman"/>
          <w:sz w:val="24"/>
          <w:szCs w:val="24"/>
        </w:rPr>
        <w:t xml:space="preserve"> округа Лотошино Московской области в сети «Интернет».</w:t>
      </w:r>
    </w:p>
    <w:p w:rsidR="00266B2B" w:rsidRPr="00EA0CB9" w:rsidRDefault="00266B2B" w:rsidP="00AE3D97">
      <w:pPr>
        <w:pStyle w:val="a3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  <w:r w:rsidRPr="00EA0CB9">
        <w:rPr>
          <w:rFonts w:ascii="Times New Roman" w:hAnsi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266B2B" w:rsidRPr="00E14AAB" w:rsidRDefault="00266B2B" w:rsidP="00266B2B">
      <w:pPr>
        <w:ind w:firstLine="567"/>
        <w:jc w:val="both"/>
      </w:pPr>
    </w:p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266B2B" w:rsidRPr="000A6AD9" w:rsidRDefault="00266B2B" w:rsidP="00266B2B">
      <w:r w:rsidRPr="000A6AD9">
        <w:t xml:space="preserve">городского округа Лотошино                                                          </w:t>
      </w:r>
      <w:r w:rsidR="00A346D3">
        <w:tab/>
      </w:r>
      <w:r w:rsidR="00A346D3">
        <w:tab/>
      </w:r>
      <w:r w:rsidR="00A346D3">
        <w:tab/>
      </w:r>
      <w:r w:rsidR="00AE3D97">
        <w:t>А.Г. Куликов</w:t>
      </w:r>
    </w:p>
    <w:p w:rsidR="00266B2B" w:rsidRPr="000A6AD9" w:rsidRDefault="00266B2B" w:rsidP="00266B2B"/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 xml:space="preserve">Глава городского округа </w:t>
      </w:r>
    </w:p>
    <w:p w:rsidR="00266B2B" w:rsidRPr="000A6AD9" w:rsidRDefault="00266B2B" w:rsidP="00266B2B">
      <w:pPr>
        <w:pStyle w:val="a3"/>
        <w:rPr>
          <w:rFonts w:ascii="Times New Roman" w:hAnsi="Times New Roman"/>
          <w:sz w:val="24"/>
          <w:szCs w:val="24"/>
        </w:rPr>
      </w:pPr>
      <w:r w:rsidRPr="000A6AD9">
        <w:rPr>
          <w:rFonts w:ascii="Times New Roman" w:hAnsi="Times New Roman"/>
          <w:sz w:val="24"/>
          <w:szCs w:val="24"/>
        </w:rPr>
        <w:t xml:space="preserve">Лотошино                                                                                          </w:t>
      </w:r>
      <w:r w:rsidR="00A346D3">
        <w:rPr>
          <w:rFonts w:ascii="Times New Roman" w:hAnsi="Times New Roman"/>
          <w:sz w:val="24"/>
          <w:szCs w:val="24"/>
        </w:rPr>
        <w:tab/>
      </w:r>
      <w:r w:rsidR="00A346D3">
        <w:rPr>
          <w:rFonts w:ascii="Times New Roman" w:hAnsi="Times New Roman"/>
          <w:sz w:val="24"/>
          <w:szCs w:val="24"/>
        </w:rPr>
        <w:tab/>
      </w:r>
      <w:r w:rsidR="00A346D3">
        <w:rPr>
          <w:rFonts w:ascii="Times New Roman" w:hAnsi="Times New Roman"/>
          <w:sz w:val="24"/>
          <w:szCs w:val="24"/>
        </w:rPr>
        <w:tab/>
      </w:r>
      <w:r w:rsidRPr="000A6AD9">
        <w:rPr>
          <w:rFonts w:ascii="Times New Roman" w:hAnsi="Times New Roman"/>
          <w:sz w:val="24"/>
          <w:szCs w:val="24"/>
        </w:rPr>
        <w:t xml:space="preserve">Е.Л. </w:t>
      </w:r>
      <w:proofErr w:type="spellStart"/>
      <w:r w:rsidRPr="000A6AD9">
        <w:rPr>
          <w:rFonts w:ascii="Times New Roman" w:hAnsi="Times New Roman"/>
          <w:sz w:val="24"/>
          <w:szCs w:val="24"/>
        </w:rPr>
        <w:t>Долгасова</w:t>
      </w:r>
      <w:proofErr w:type="spellEnd"/>
    </w:p>
    <w:p w:rsidR="0037659C" w:rsidRDefault="0037659C" w:rsidP="00EA0CB9">
      <w:pPr>
        <w:jc w:val="both"/>
      </w:pPr>
    </w:p>
    <w:p w:rsidR="0037659C" w:rsidRDefault="0037659C" w:rsidP="00EA0CB9">
      <w:pPr>
        <w:jc w:val="both"/>
      </w:pPr>
    </w:p>
    <w:p w:rsidR="00B3189F" w:rsidRPr="00484C41" w:rsidRDefault="00266B2B" w:rsidP="00EA0CB9">
      <w:pPr>
        <w:jc w:val="both"/>
      </w:pPr>
      <w:bookmarkStart w:id="0" w:name="_GoBack"/>
      <w:bookmarkEnd w:id="0"/>
      <w:r w:rsidRPr="00A777B1">
        <w:t xml:space="preserve">Разослать: депутатам – </w:t>
      </w:r>
      <w:r>
        <w:t>20</w:t>
      </w:r>
      <w:r w:rsidRPr="00A777B1">
        <w:t xml:space="preserve"> экз., Комитету по управлению имуществом – </w:t>
      </w:r>
      <w:r>
        <w:t>4</w:t>
      </w:r>
      <w:r w:rsidRPr="00A777B1">
        <w:t xml:space="preserve"> экз. (заверенных), прокурору, </w:t>
      </w:r>
      <w:r>
        <w:t>ГАУ МО «</w:t>
      </w:r>
      <w:r w:rsidRPr="006D4590">
        <w:t xml:space="preserve">Издательский дом </w:t>
      </w:r>
      <w:r>
        <w:t>«</w:t>
      </w:r>
      <w:r w:rsidRPr="006D4590">
        <w:t>Подмосковье</w:t>
      </w:r>
      <w:r>
        <w:t>»</w:t>
      </w:r>
      <w:r w:rsidRPr="006D4590">
        <w:t xml:space="preserve">, </w:t>
      </w:r>
      <w:r w:rsidRPr="00A777B1">
        <w:t>юридическому отделу, в дело.</w:t>
      </w:r>
    </w:p>
    <w:sectPr w:rsidR="00B3189F" w:rsidRPr="00484C41" w:rsidSect="00B3189F">
      <w:pgSz w:w="11906" w:h="16838"/>
      <w:pgMar w:top="851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37E1A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3C326F"/>
    <w:multiLevelType w:val="hybridMultilevel"/>
    <w:tmpl w:val="D20EE09A"/>
    <w:lvl w:ilvl="0" w:tplc="898C3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44935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35A6B76"/>
    <w:multiLevelType w:val="multilevel"/>
    <w:tmpl w:val="6B1A1D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02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2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2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2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2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4D827E8"/>
    <w:multiLevelType w:val="hybridMultilevel"/>
    <w:tmpl w:val="BCD00D36"/>
    <w:lvl w:ilvl="0" w:tplc="1FEAA7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7667C9"/>
    <w:multiLevelType w:val="hybridMultilevel"/>
    <w:tmpl w:val="88688E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62D3B9A"/>
    <w:multiLevelType w:val="hybridMultilevel"/>
    <w:tmpl w:val="3C7841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1134D9"/>
    <w:multiLevelType w:val="multilevel"/>
    <w:tmpl w:val="6BF4F134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8" w15:restartNumberingAfterBreak="0">
    <w:nsid w:val="2CD23194"/>
    <w:multiLevelType w:val="hybridMultilevel"/>
    <w:tmpl w:val="A2B0B7EC"/>
    <w:lvl w:ilvl="0" w:tplc="1BE0C824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D460FAA"/>
    <w:multiLevelType w:val="hybridMultilevel"/>
    <w:tmpl w:val="7C704B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080EE4"/>
    <w:multiLevelType w:val="hybridMultilevel"/>
    <w:tmpl w:val="ABBCD3AE"/>
    <w:lvl w:ilvl="0" w:tplc="794489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647BDF"/>
    <w:multiLevelType w:val="hybridMultilevel"/>
    <w:tmpl w:val="16785F16"/>
    <w:lvl w:ilvl="0" w:tplc="39A85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B03BA7"/>
    <w:multiLevelType w:val="hybridMultilevel"/>
    <w:tmpl w:val="746E1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6B420D"/>
    <w:multiLevelType w:val="hybridMultilevel"/>
    <w:tmpl w:val="0AACADC4"/>
    <w:lvl w:ilvl="0" w:tplc="3316638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112D9F"/>
    <w:multiLevelType w:val="hybridMultilevel"/>
    <w:tmpl w:val="A61630E4"/>
    <w:lvl w:ilvl="0" w:tplc="0B3E898E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5FE3FD0"/>
    <w:multiLevelType w:val="multilevel"/>
    <w:tmpl w:val="76D6755E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91"/>
        </w:tabs>
        <w:ind w:left="0" w:firstLine="709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70065F1"/>
    <w:multiLevelType w:val="hybridMultilevel"/>
    <w:tmpl w:val="6B680364"/>
    <w:lvl w:ilvl="0" w:tplc="1C4AA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AA11F87"/>
    <w:multiLevelType w:val="hybridMultilevel"/>
    <w:tmpl w:val="AF96919E"/>
    <w:lvl w:ilvl="0" w:tplc="AA424A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642A67DC"/>
    <w:multiLevelType w:val="multilevel"/>
    <w:tmpl w:val="77567A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9" w15:restartNumberingAfterBreak="0">
    <w:nsid w:val="68736293"/>
    <w:multiLevelType w:val="hybridMultilevel"/>
    <w:tmpl w:val="C42EBA30"/>
    <w:lvl w:ilvl="0" w:tplc="AA421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7"/>
  </w:num>
  <w:num w:numId="4">
    <w:abstractNumId w:val="17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0"/>
  </w:num>
  <w:num w:numId="10">
    <w:abstractNumId w:val="10"/>
  </w:num>
  <w:num w:numId="11">
    <w:abstractNumId w:val="11"/>
  </w:num>
  <w:num w:numId="12">
    <w:abstractNumId w:val="19"/>
  </w:num>
  <w:num w:numId="13">
    <w:abstractNumId w:val="6"/>
  </w:num>
  <w:num w:numId="14">
    <w:abstractNumId w:val="16"/>
  </w:num>
  <w:num w:numId="15">
    <w:abstractNumId w:val="14"/>
  </w:num>
  <w:num w:numId="16">
    <w:abstractNumId w:val="15"/>
  </w:num>
  <w:num w:numId="17">
    <w:abstractNumId w:val="2"/>
  </w:num>
  <w:num w:numId="18">
    <w:abstractNumId w:val="12"/>
  </w:num>
  <w:num w:numId="19">
    <w:abstractNumId w:val="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6B2B"/>
    <w:rsid w:val="000A315F"/>
    <w:rsid w:val="00102DC7"/>
    <w:rsid w:val="00103723"/>
    <w:rsid w:val="00195CF8"/>
    <w:rsid w:val="001C4B49"/>
    <w:rsid w:val="001E18D0"/>
    <w:rsid w:val="001F3120"/>
    <w:rsid w:val="00235935"/>
    <w:rsid w:val="00243CAC"/>
    <w:rsid w:val="00266B2B"/>
    <w:rsid w:val="0027353C"/>
    <w:rsid w:val="00281BD8"/>
    <w:rsid w:val="002E6BB8"/>
    <w:rsid w:val="00332D40"/>
    <w:rsid w:val="0037659C"/>
    <w:rsid w:val="003B4D5B"/>
    <w:rsid w:val="003D6501"/>
    <w:rsid w:val="003E527B"/>
    <w:rsid w:val="0040641D"/>
    <w:rsid w:val="00496C75"/>
    <w:rsid w:val="004B030A"/>
    <w:rsid w:val="004F49D5"/>
    <w:rsid w:val="0051543A"/>
    <w:rsid w:val="00517B93"/>
    <w:rsid w:val="00521425"/>
    <w:rsid w:val="005414C0"/>
    <w:rsid w:val="0058585F"/>
    <w:rsid w:val="005922F2"/>
    <w:rsid w:val="005D37DE"/>
    <w:rsid w:val="005E1B7F"/>
    <w:rsid w:val="006218A6"/>
    <w:rsid w:val="00626A5A"/>
    <w:rsid w:val="00654767"/>
    <w:rsid w:val="006B3D10"/>
    <w:rsid w:val="0073084E"/>
    <w:rsid w:val="00780818"/>
    <w:rsid w:val="007A10A9"/>
    <w:rsid w:val="00803A95"/>
    <w:rsid w:val="00836E95"/>
    <w:rsid w:val="00877AD8"/>
    <w:rsid w:val="008E72E4"/>
    <w:rsid w:val="00926A0C"/>
    <w:rsid w:val="00933880"/>
    <w:rsid w:val="00946606"/>
    <w:rsid w:val="00967FB1"/>
    <w:rsid w:val="00980D2F"/>
    <w:rsid w:val="00993543"/>
    <w:rsid w:val="009E2664"/>
    <w:rsid w:val="00A346D3"/>
    <w:rsid w:val="00A528E2"/>
    <w:rsid w:val="00AA4682"/>
    <w:rsid w:val="00AE3D97"/>
    <w:rsid w:val="00B31678"/>
    <w:rsid w:val="00B3189F"/>
    <w:rsid w:val="00B319ED"/>
    <w:rsid w:val="00B633F4"/>
    <w:rsid w:val="00B86016"/>
    <w:rsid w:val="00BB73E3"/>
    <w:rsid w:val="00BF3170"/>
    <w:rsid w:val="00C6077F"/>
    <w:rsid w:val="00C7101F"/>
    <w:rsid w:val="00CA3CFD"/>
    <w:rsid w:val="00CB4CB4"/>
    <w:rsid w:val="00CE7274"/>
    <w:rsid w:val="00D224F1"/>
    <w:rsid w:val="00D45682"/>
    <w:rsid w:val="00D734E5"/>
    <w:rsid w:val="00D9113B"/>
    <w:rsid w:val="00E14AAB"/>
    <w:rsid w:val="00E51A9C"/>
    <w:rsid w:val="00E74FF2"/>
    <w:rsid w:val="00E86B71"/>
    <w:rsid w:val="00EA0CB9"/>
    <w:rsid w:val="00EB5A7A"/>
    <w:rsid w:val="00EE1F1D"/>
    <w:rsid w:val="00F12A96"/>
    <w:rsid w:val="00F151F7"/>
    <w:rsid w:val="00F240CB"/>
    <w:rsid w:val="00F762E1"/>
    <w:rsid w:val="00FD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DBB40"/>
  <w15:docId w15:val="{D3F107A8-2243-4224-BC36-C0AEA5FD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B2B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66B2B"/>
    <w:rPr>
      <w:rFonts w:ascii="Calibri" w:eastAsia="Calibri" w:hAnsi="Calibri" w:cs="Times New Roman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266B2B"/>
    <w:pPr>
      <w:ind w:left="708"/>
    </w:pPr>
  </w:style>
  <w:style w:type="character" w:customStyle="1" w:styleId="a4">
    <w:name w:val="Без интервала Знак"/>
    <w:link w:val="a3"/>
    <w:uiPriority w:val="1"/>
    <w:rsid w:val="00266B2B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266B2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266B2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uiPriority w:val="59"/>
    <w:rsid w:val="00A34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346D3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A346D3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A346D3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346D3"/>
    <w:pPr>
      <w:suppressAutoHyphens w:val="0"/>
      <w:jc w:val="both"/>
    </w:pPr>
    <w:rPr>
      <w:rFonts w:ascii="Tahoma" w:eastAsia="Arial Unicode MS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A346D3"/>
    <w:rPr>
      <w:rFonts w:ascii="Tahoma" w:eastAsia="Arial Unicode MS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A346D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346D3"/>
    <w:pPr>
      <w:suppressAutoHyphens w:val="0"/>
      <w:jc w:val="both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346D3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346D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346D3"/>
    <w:rPr>
      <w:rFonts w:ascii="Arial Unicode MS" w:eastAsia="Arial Unicode MS" w:hAnsi="Arial Unicode MS" w:cs="Arial Unicode MS"/>
      <w:b/>
      <w:bCs/>
      <w:sz w:val="20"/>
      <w:szCs w:val="20"/>
      <w:lang w:eastAsia="ru-RU"/>
    </w:rPr>
  </w:style>
  <w:style w:type="paragraph" w:customStyle="1" w:styleId="Default">
    <w:name w:val="Default"/>
    <w:rsid w:val="00A346D3"/>
    <w:pPr>
      <w:autoSpaceDE w:val="0"/>
      <w:autoSpaceDN w:val="0"/>
      <w:adjustRightInd w:val="0"/>
    </w:pPr>
    <w:rPr>
      <w:rFonts w:ascii="Times New Roman" w:eastAsia="Arial Unicode MS" w:hAnsi="Times New Roman" w:cs="Times New Roman"/>
      <w:color w:val="000000"/>
      <w:sz w:val="24"/>
      <w:szCs w:val="24"/>
      <w:lang w:eastAsia="ru-RU"/>
    </w:rPr>
  </w:style>
  <w:style w:type="paragraph" w:styleId="af0">
    <w:name w:val="Revision"/>
    <w:hidden/>
    <w:uiPriority w:val="99"/>
    <w:semiHidden/>
    <w:rsid w:val="00A346D3"/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A346D3"/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A346D3"/>
    <w:rPr>
      <w:b/>
      <w:bCs/>
    </w:rPr>
  </w:style>
  <w:style w:type="character" w:customStyle="1" w:styleId="apple-converted-space">
    <w:name w:val="apple-converted-space"/>
    <w:basedOn w:val="a0"/>
    <w:rsid w:val="00A346D3"/>
  </w:style>
  <w:style w:type="paragraph" w:customStyle="1" w:styleId="af2">
    <w:name w:val="Обычный;Рег. Обычный"/>
    <w:rsid w:val="00A346D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eastAsia="Calibri" w:hAnsi="Calibri" w:cs="Times New Roman"/>
    </w:rPr>
  </w:style>
  <w:style w:type="paragraph" w:customStyle="1" w:styleId="af3">
    <w:name w:val="Основной текст;бпОсновной текст"/>
    <w:basedOn w:val="af2"/>
    <w:link w:val="af4"/>
    <w:rsid w:val="00A346D3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en-US" w:eastAsia="ru-RU"/>
    </w:rPr>
  </w:style>
  <w:style w:type="character" w:customStyle="1" w:styleId="af4">
    <w:name w:val="Основной текст Знак;бпОсновной текст Знак"/>
    <w:link w:val="af3"/>
    <w:rsid w:val="00A346D3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A346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346D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extendedtext-short">
    <w:name w:val="extendedtext-short"/>
    <w:basedOn w:val="a0"/>
    <w:rsid w:val="00A346D3"/>
  </w:style>
  <w:style w:type="character" w:customStyle="1" w:styleId="link">
    <w:name w:val="link"/>
    <w:basedOn w:val="a0"/>
    <w:rsid w:val="00A346D3"/>
  </w:style>
  <w:style w:type="character" w:customStyle="1" w:styleId="extendedtext-full">
    <w:name w:val="extendedtext-full"/>
    <w:basedOn w:val="a0"/>
    <w:rsid w:val="00A346D3"/>
  </w:style>
  <w:style w:type="table" w:customStyle="1" w:styleId="1">
    <w:name w:val="Сетка таблицы1"/>
    <w:basedOn w:val="a1"/>
    <w:next w:val="a7"/>
    <w:uiPriority w:val="59"/>
    <w:rsid w:val="00103723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59"/>
    <w:rsid w:val="00103723"/>
    <w:rPr>
      <w:rFonts w:eastAsia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 31"/>
    <w:basedOn w:val="a"/>
    <w:rsid w:val="003D6501"/>
    <w:pPr>
      <w:widowControl w:val="0"/>
      <w:jc w:val="both"/>
    </w:pPr>
    <w:rPr>
      <w:rFonts w:eastAsia="Arial Unicode MS"/>
      <w:kern w:val="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250&amp;date=02.02.2023&amp;dst=100633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8167&amp;date=02.02.20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2875&amp;date=02.02.20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MOB&amp;n=355496&amp;date=02.02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08F9F-704B-4ED0-BE46-E0AF36358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Ю.Н.</dc:creator>
  <cp:lastModifiedBy>Пользователь Windows</cp:lastModifiedBy>
  <cp:revision>37</cp:revision>
  <cp:lastPrinted>2024-11-14T13:39:00Z</cp:lastPrinted>
  <dcterms:created xsi:type="dcterms:W3CDTF">2023-06-02T07:48:00Z</dcterms:created>
  <dcterms:modified xsi:type="dcterms:W3CDTF">2024-11-15T05:19:00Z</dcterms:modified>
</cp:coreProperties>
</file>